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5"/>
        <w:gridCol w:w="2575"/>
        <w:gridCol w:w="3730"/>
        <w:gridCol w:w="11"/>
        <w:gridCol w:w="1789"/>
        <w:gridCol w:w="1952"/>
      </w:tblGrid>
      <w:tr w:rsidR="00BF56E9" w14:paraId="0D8476D9" w14:textId="77777777" w:rsidTr="00BF56E9">
        <w:trPr>
          <w:trHeight w:val="936"/>
        </w:trPr>
        <w:tc>
          <w:tcPr>
            <w:tcW w:w="1165" w:type="dxa"/>
          </w:tcPr>
          <w:p w14:paraId="7A55EDE1" w14:textId="77777777" w:rsidR="00BF56E9" w:rsidRDefault="00BF56E9" w:rsidP="003A55A5">
            <w:pPr>
              <w:rPr>
                <w:rFonts w:ascii="Arial" w:hAnsi="Arial" w:cs="Arial"/>
                <w:iCs/>
                <w:color w:val="292C2B"/>
                <w:sz w:val="16"/>
                <w:szCs w:val="18"/>
              </w:rPr>
            </w:pPr>
            <w:r>
              <w:rPr>
                <w:rFonts w:ascii="Arial" w:hAnsi="Arial" w:cs="Arial"/>
                <w:iCs/>
                <w:noProof/>
                <w:color w:val="292C2B"/>
                <w:sz w:val="16"/>
                <w:szCs w:val="18"/>
              </w:rPr>
              <w:drawing>
                <wp:inline distT="0" distB="0" distL="0" distR="0" wp14:anchorId="25194514" wp14:editId="557BE190">
                  <wp:extent cx="578613" cy="57607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EAL31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8613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57" w:type="dxa"/>
            <w:gridSpan w:val="5"/>
            <w:vAlign w:val="center"/>
          </w:tcPr>
          <w:p w14:paraId="4D93CCBE" w14:textId="7F785B33" w:rsidR="00BF56E9" w:rsidRPr="00A02681" w:rsidRDefault="00A02681" w:rsidP="00A02681">
            <w:pPr>
              <w:pStyle w:val="Heading3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22"/>
              </w:rPr>
              <w:t>RESIDENTIAL CARE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noProof/>
                <w:sz w:val="22"/>
              </w:rPr>
              <w:t>CLINICAL RECORD REVIEW</w:t>
            </w:r>
          </w:p>
          <w:p w14:paraId="3A22868A" w14:textId="3297DD48" w:rsidR="00BF56E9" w:rsidRDefault="00BF56E9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 w:rsidRPr="00037E99">
              <w:rPr>
                <w:rFonts w:ascii="Arial" w:hAnsi="Arial" w:cs="Arial"/>
                <w:sz w:val="14"/>
                <w:szCs w:val="14"/>
              </w:rPr>
              <w:t xml:space="preserve">State Form </w:t>
            </w:r>
            <w:r w:rsidR="002E4037">
              <w:rPr>
                <w:rFonts w:ascii="Arial" w:hAnsi="Arial" w:cs="Arial"/>
                <w:sz w:val="14"/>
                <w:szCs w:val="14"/>
              </w:rPr>
              <w:t>53715</w:t>
            </w:r>
            <w:r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="002E4037">
              <w:rPr>
                <w:rFonts w:ascii="Arial" w:hAnsi="Arial" w:cs="Arial"/>
                <w:sz w:val="14"/>
                <w:szCs w:val="14"/>
              </w:rPr>
              <w:t>R / 4</w:t>
            </w:r>
            <w:r>
              <w:rPr>
                <w:rFonts w:ascii="Arial" w:hAnsi="Arial" w:cs="Arial"/>
                <w:sz w:val="14"/>
                <w:szCs w:val="14"/>
              </w:rPr>
              <w:t>-2</w:t>
            </w:r>
            <w:r w:rsidR="009E3A4E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59903D17" w14:textId="366485E2" w:rsidR="00BF56E9" w:rsidRDefault="002E4037" w:rsidP="00BF56E9">
            <w:pPr>
              <w:rPr>
                <w:rFonts w:ascii="Arial" w:hAnsi="Arial" w:cs="Arial"/>
                <w:iCs/>
                <w:color w:val="292C2B"/>
                <w:sz w:val="16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t>INDIANA STATE DEPARTMENT OF HEALTH / DIVISION OF LONG-TERM CARE</w:t>
            </w:r>
          </w:p>
        </w:tc>
      </w:tr>
      <w:tr w:rsidR="00BF56E9" w14:paraId="4E177A09" w14:textId="77777777" w:rsidTr="003A68FC">
        <w:trPr>
          <w:trHeight w:val="144"/>
        </w:trPr>
        <w:tc>
          <w:tcPr>
            <w:tcW w:w="11222" w:type="dxa"/>
            <w:gridSpan w:val="6"/>
            <w:tcBorders>
              <w:bottom w:val="single" w:sz="4" w:space="0" w:color="auto"/>
            </w:tcBorders>
            <w:vAlign w:val="center"/>
          </w:tcPr>
          <w:p w14:paraId="21B594BA" w14:textId="4E5CD80D" w:rsidR="00BF56E9" w:rsidRPr="002E4037" w:rsidRDefault="00BF56E9" w:rsidP="009E3A4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231F20"/>
                <w:sz w:val="16"/>
                <w:szCs w:val="16"/>
              </w:rPr>
            </w:pPr>
          </w:p>
        </w:tc>
      </w:tr>
      <w:tr w:rsidR="002E4037" w14:paraId="645114D0" w14:textId="77777777" w:rsidTr="0005226D">
        <w:trPr>
          <w:trHeight w:val="461"/>
        </w:trPr>
        <w:tc>
          <w:tcPr>
            <w:tcW w:w="7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5119" w14:textId="77777777" w:rsidR="002E4037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Name of facility</w:t>
            </w:r>
          </w:p>
          <w:p w14:paraId="5F8ACFC2" w14:textId="38292460" w:rsidR="006D4C70" w:rsidRPr="006D4C70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  <w:bookmarkEnd w:id="0"/>
          </w:p>
        </w:tc>
        <w:tc>
          <w:tcPr>
            <w:tcW w:w="3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D0E8" w14:textId="77777777" w:rsidR="002E4037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Facility number</w:t>
            </w:r>
          </w:p>
          <w:p w14:paraId="6BBD9D86" w14:textId="3C0D36D0" w:rsidR="006D4C70" w:rsidRPr="00BF56E9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</w:tr>
      <w:tr w:rsidR="00BF56E9" w14:paraId="31DC4C43" w14:textId="77777777" w:rsidTr="002E4037">
        <w:trPr>
          <w:trHeight w:val="461"/>
        </w:trPr>
        <w:tc>
          <w:tcPr>
            <w:tcW w:w="7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A188" w14:textId="77777777" w:rsidR="00BF56E9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Name of resident</w:t>
            </w:r>
          </w:p>
          <w:p w14:paraId="15986893" w14:textId="4498B1BA" w:rsidR="006D4C70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  <w:tc>
          <w:tcPr>
            <w:tcW w:w="3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BCDA" w14:textId="77777777" w:rsidR="00BF56E9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Resident identifier</w:t>
            </w:r>
          </w:p>
          <w:p w14:paraId="12F0904B" w14:textId="2E17CB31" w:rsidR="006D4C70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</w:tr>
      <w:tr w:rsidR="00BF56E9" w14:paraId="3B94036E" w14:textId="77777777" w:rsidTr="00BF56E9">
        <w:trPr>
          <w:trHeight w:val="461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0E78" w14:textId="77777777" w:rsidR="00BF56E9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 xml:space="preserve">Date of birth </w:t>
            </w:r>
            <w:r w:rsidRPr="00A04A86">
              <w:rPr>
                <w:rFonts w:ascii="Arial" w:hAnsi="Arial" w:cs="Arial"/>
                <w:bCs/>
                <w:i/>
                <w:color w:val="231F20"/>
                <w:sz w:val="14"/>
                <w:szCs w:val="16"/>
              </w:rPr>
              <w:t>(month, day, year)</w:t>
            </w:r>
          </w:p>
          <w:p w14:paraId="6B6676F6" w14:textId="0D1DE8F7" w:rsidR="006D4C70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  <w:tc>
          <w:tcPr>
            <w:tcW w:w="3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B3A2" w14:textId="77777777" w:rsidR="00BF56E9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Room number</w:t>
            </w:r>
          </w:p>
          <w:p w14:paraId="54EEA64A" w14:textId="4B583614" w:rsidR="006D4C70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  <w:tc>
          <w:tcPr>
            <w:tcW w:w="3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CEDA" w14:textId="77777777" w:rsidR="00BF56E9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 xml:space="preserve">Date of admission </w:t>
            </w:r>
            <w:r w:rsidRPr="00A04A86">
              <w:rPr>
                <w:rFonts w:ascii="Arial" w:hAnsi="Arial" w:cs="Arial"/>
                <w:bCs/>
                <w:i/>
                <w:color w:val="231F20"/>
                <w:sz w:val="14"/>
                <w:szCs w:val="16"/>
              </w:rPr>
              <w:t>(month, day, year)</w:t>
            </w:r>
          </w:p>
          <w:p w14:paraId="626E4683" w14:textId="2A0770FD" w:rsidR="006D4C70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</w:tr>
      <w:tr w:rsidR="002E4037" w14:paraId="5B76AA30" w14:textId="77777777" w:rsidTr="00BF56E9">
        <w:trPr>
          <w:trHeight w:val="461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25A9" w14:textId="77777777" w:rsidR="002E4037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Name of surveyor</w:t>
            </w:r>
          </w:p>
          <w:p w14:paraId="2F81EE22" w14:textId="43A0A7D3" w:rsidR="006D4C70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  <w:tc>
          <w:tcPr>
            <w:tcW w:w="3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3FB5" w14:textId="77777777" w:rsidR="002E4037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 xml:space="preserve">Identification number of </w:t>
            </w:r>
            <w:proofErr w:type="gramStart"/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surveyor</w:t>
            </w:r>
            <w:proofErr w:type="gramEnd"/>
          </w:p>
          <w:p w14:paraId="26994A25" w14:textId="1D87C9CA" w:rsidR="006D4C70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  <w:tc>
          <w:tcPr>
            <w:tcW w:w="3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DDE8" w14:textId="77777777" w:rsidR="002E4037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 xml:space="preserve">Date of review </w:t>
            </w:r>
            <w:r w:rsidRPr="00A04A86">
              <w:rPr>
                <w:rFonts w:ascii="Arial" w:hAnsi="Arial" w:cs="Arial"/>
                <w:bCs/>
                <w:i/>
                <w:color w:val="231F20"/>
                <w:sz w:val="14"/>
                <w:szCs w:val="16"/>
              </w:rPr>
              <w:t>(month, day, year)</w:t>
            </w:r>
          </w:p>
          <w:p w14:paraId="61BE4555" w14:textId="2233D657" w:rsidR="006D4C70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</w:tr>
      <w:tr w:rsidR="002E4037" w14:paraId="2BCF3368" w14:textId="77777777" w:rsidTr="00FA759F">
        <w:trPr>
          <w:trHeight w:val="461"/>
        </w:trPr>
        <w:tc>
          <w:tcPr>
            <w:tcW w:w="11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07FD" w14:textId="77777777" w:rsidR="002E4037" w:rsidRDefault="002E4037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  <w:sz w:val="14"/>
                <w:szCs w:val="16"/>
              </w:rPr>
              <w:t>Primary diagnosis</w:t>
            </w:r>
          </w:p>
          <w:p w14:paraId="7BDB6C1B" w14:textId="058B4CBB" w:rsidR="006D4C70" w:rsidRDefault="006D4C70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color w:val="231F20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</w:rPr>
            </w:r>
            <w:r>
              <w:rPr>
                <w:rFonts w:ascii="Arial" w:hAnsi="Arial" w:cs="Arial"/>
                <w:bCs/>
                <w:color w:val="231F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</w:rPr>
              <w:t> </w:t>
            </w:r>
            <w:r>
              <w:rPr>
                <w:rFonts w:ascii="Arial" w:hAnsi="Arial" w:cs="Arial"/>
                <w:bCs/>
                <w:color w:val="231F20"/>
              </w:rPr>
              <w:fldChar w:fldCharType="end"/>
            </w:r>
          </w:p>
        </w:tc>
      </w:tr>
      <w:tr w:rsidR="00BF56E9" w14:paraId="18D0924E" w14:textId="77777777" w:rsidTr="003A68FC">
        <w:trPr>
          <w:trHeight w:val="144"/>
        </w:trPr>
        <w:tc>
          <w:tcPr>
            <w:tcW w:w="1122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85465C2" w14:textId="77777777" w:rsidR="00BF56E9" w:rsidRPr="003A68FC" w:rsidRDefault="00BF56E9" w:rsidP="00BF56E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</w:p>
        </w:tc>
      </w:tr>
      <w:tr w:rsidR="009F7527" w:rsidRPr="009F7527" w14:paraId="4E6518A2" w14:textId="77777777" w:rsidTr="009F7527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E0D2E" w14:textId="5FA0E39C" w:rsidR="009F7527" w:rsidRPr="009F7527" w:rsidRDefault="009F7527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  <w:r w:rsidRPr="00F2492C">
              <w:rPr>
                <w:rFonts w:ascii="Arial" w:hAnsi="Arial" w:cs="Arial"/>
                <w:sz w:val="16"/>
                <w:szCs w:val="16"/>
              </w:rPr>
              <w:t>Interviewable: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D899D" w14:textId="1F460087" w:rsidR="009F7527" w:rsidRPr="009F7527" w:rsidRDefault="009F7527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9"/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bookmarkEnd w:id="1"/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0"/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bookmarkEnd w:id="2"/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54858" w14:textId="6F270F5A" w:rsidR="009F7527" w:rsidRPr="009F7527" w:rsidRDefault="009F7527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</w:p>
        </w:tc>
      </w:tr>
      <w:tr w:rsidR="009F7527" w:rsidRPr="009F7527" w14:paraId="58A03C7A" w14:textId="77777777" w:rsidTr="009F7527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1CA84" w14:textId="6208BD4C" w:rsidR="009F7527" w:rsidRPr="00F2492C" w:rsidRDefault="009F7527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2492C">
              <w:rPr>
                <w:rFonts w:ascii="Arial" w:hAnsi="Arial" w:cs="Arial"/>
                <w:color w:val="000000"/>
                <w:sz w:val="16"/>
                <w:szCs w:val="16"/>
              </w:rPr>
              <w:t>Service Plan for services provided, revised as needed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2492C">
              <w:rPr>
                <w:rFonts w:ascii="Arial" w:hAnsi="Arial" w:cs="Arial"/>
                <w:color w:val="000000"/>
                <w:sz w:val="16"/>
                <w:szCs w:val="16"/>
              </w:rPr>
              <w:t>and signed and dated by the resident: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31014" w14:textId="6519548E" w:rsidR="009F7527" w:rsidRPr="009F7527" w:rsidRDefault="005A6F2A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CBF35" w14:textId="3D47FBA6" w:rsidR="009F7527" w:rsidRPr="009F7527" w:rsidRDefault="009F7527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6"/>
                <w:szCs w:val="18"/>
              </w:rPr>
            </w:pPr>
            <w:r w:rsidRPr="00F2492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 0217</w:t>
            </w:r>
          </w:p>
        </w:tc>
      </w:tr>
      <w:tr w:rsidR="009F7527" w:rsidRPr="009F7527" w14:paraId="3AE1F213" w14:textId="77777777" w:rsidTr="009F7527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3E928" w14:textId="41A051A1" w:rsidR="009F7527" w:rsidRPr="00F2492C" w:rsidRDefault="009F7527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492C">
              <w:rPr>
                <w:rFonts w:ascii="Arial" w:hAnsi="Arial" w:cs="Arial"/>
                <w:color w:val="000000"/>
                <w:sz w:val="16"/>
                <w:szCs w:val="16"/>
              </w:rPr>
              <w:t>Pre-Admission Evaluation: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47FB1" w14:textId="17CDBD54" w:rsidR="009F7527" w:rsidRPr="009F7527" w:rsidRDefault="005A6F2A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932D" w14:textId="531EAC06" w:rsidR="009F7527" w:rsidRPr="00F2492C" w:rsidRDefault="009F7527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492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R0214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492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/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492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R0215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492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/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492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R0216</w:t>
            </w:r>
          </w:p>
        </w:tc>
      </w:tr>
      <w:tr w:rsidR="009F7527" w:rsidRPr="009F7527" w14:paraId="6D3DC517" w14:textId="77777777" w:rsidTr="009F7527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ADD8" w14:textId="2AF96774" w:rsidR="009F7527" w:rsidRPr="00F2492C" w:rsidRDefault="009F7527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492C">
              <w:rPr>
                <w:rFonts w:ascii="Arial" w:hAnsi="Arial" w:cs="Arial"/>
                <w:color w:val="000000"/>
                <w:sz w:val="16"/>
                <w:szCs w:val="16"/>
              </w:rPr>
              <w:t>Semi-Annual Evaluation: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6E2A0" w14:textId="4AE50F04" w:rsidR="009F7527" w:rsidRPr="009F7527" w:rsidRDefault="005A6F2A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105F1" w14:textId="2712F803" w:rsidR="009F7527" w:rsidRPr="00F2492C" w:rsidRDefault="009F7527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492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R0216</w:t>
            </w:r>
          </w:p>
        </w:tc>
      </w:tr>
      <w:tr w:rsidR="009F7527" w:rsidRPr="009F7527" w14:paraId="788F59F0" w14:textId="77777777" w:rsidTr="009F7527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7DDB4" w14:textId="6F2DD520" w:rsidR="009F7527" w:rsidRPr="00F2492C" w:rsidRDefault="009F7527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492C">
              <w:rPr>
                <w:rFonts w:ascii="Arial" w:hAnsi="Arial" w:cs="Arial"/>
                <w:color w:val="000000"/>
                <w:sz w:val="16"/>
                <w:szCs w:val="16"/>
              </w:rPr>
              <w:t>Weight Recorded on Admission and Semi-Annually: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128BF" w14:textId="507DDB94" w:rsidR="009F7527" w:rsidRPr="009F7527" w:rsidRDefault="005A6F2A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4DF82" w14:textId="5A488A32" w:rsidR="009F7527" w:rsidRPr="00F2492C" w:rsidRDefault="009F7527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492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R0216</w:t>
            </w:r>
          </w:p>
        </w:tc>
      </w:tr>
      <w:tr w:rsidR="009F7527" w:rsidRPr="009F7527" w14:paraId="5BDD4200" w14:textId="77777777" w:rsidTr="009F7527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025E" w14:textId="57FEAF1B" w:rsidR="009F7527" w:rsidRPr="00F2492C" w:rsidRDefault="009F7527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492C">
              <w:rPr>
                <w:rFonts w:ascii="Arial" w:hAnsi="Arial" w:cs="Arial"/>
                <w:color w:val="000000"/>
                <w:sz w:val="16"/>
                <w:szCs w:val="16"/>
              </w:rPr>
              <w:t>Does Resident Self-Administer Medications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?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F8605" w14:textId="075D8F6A" w:rsidR="009F7527" w:rsidRPr="009F7527" w:rsidRDefault="005A6F2A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55EA8" w14:textId="77777777" w:rsidR="009F7527" w:rsidRPr="00F2492C" w:rsidRDefault="009F7527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C0AB6" w:rsidRPr="009F7527" w14:paraId="17C0488B" w14:textId="77777777" w:rsidTr="009F7527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86A6A" w14:textId="5AE493F1" w:rsidR="004C0AB6" w:rsidRPr="00F2492C" w:rsidRDefault="004C0AB6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 w:rsidRPr="00F2492C">
              <w:rPr>
                <w:rFonts w:ascii="Arial" w:hAnsi="Arial" w:cs="Arial"/>
                <w:color w:val="000000"/>
                <w:sz w:val="16"/>
                <w:szCs w:val="16"/>
              </w:rPr>
              <w:t>If Yes, Self-Administration Evaluation: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0B18" w14:textId="2B539666" w:rsidR="004C0AB6" w:rsidRPr="009F7527" w:rsidRDefault="005A6F2A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18676" w14:textId="0D6E448D" w:rsidR="004C0AB6" w:rsidRPr="00F2492C" w:rsidRDefault="004C0AB6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492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R0216</w:t>
            </w:r>
          </w:p>
        </w:tc>
      </w:tr>
      <w:tr w:rsidR="00555092" w:rsidRPr="009F7527" w14:paraId="055CB899" w14:textId="77777777" w:rsidTr="009F7527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D5E2" w14:textId="64900F41" w:rsidR="00555092" w:rsidRDefault="00555092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492C">
              <w:rPr>
                <w:rFonts w:ascii="Arial" w:hAnsi="Arial" w:cs="Arial"/>
                <w:color w:val="000000"/>
                <w:sz w:val="16"/>
                <w:szCs w:val="16"/>
              </w:rPr>
              <w:t>Are medications secured in the resident’s room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?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8423B" w14:textId="40BD8612" w:rsidR="00555092" w:rsidRPr="009F7527" w:rsidRDefault="005A6F2A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1801D" w14:textId="721BF83B" w:rsidR="00555092" w:rsidRPr="00F2492C" w:rsidRDefault="00555092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492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R0295</w:t>
            </w:r>
          </w:p>
        </w:tc>
      </w:tr>
      <w:tr w:rsidR="00555092" w:rsidRPr="009F7527" w14:paraId="147B0D02" w14:textId="77777777" w:rsidTr="009F7527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BBB4" w14:textId="3F28735F" w:rsidR="00555092" w:rsidRPr="00F2492C" w:rsidRDefault="00555092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492C">
              <w:rPr>
                <w:rFonts w:ascii="Arial" w:hAnsi="Arial" w:cs="Arial"/>
                <w:color w:val="000000"/>
                <w:sz w:val="16"/>
                <w:szCs w:val="16"/>
              </w:rPr>
              <w:t>Physician Orders for Medications: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BD63C" w14:textId="41CD312A" w:rsidR="00555092" w:rsidRPr="009F7527" w:rsidRDefault="005A6F2A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A093" w14:textId="46C9E8B7" w:rsidR="00555092" w:rsidRPr="00F2492C" w:rsidRDefault="00555092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492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R0241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492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/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492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R0242</w:t>
            </w:r>
          </w:p>
        </w:tc>
      </w:tr>
      <w:tr w:rsidR="00555092" w:rsidRPr="009F7527" w14:paraId="657D9EFE" w14:textId="77777777" w:rsidTr="009F7527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5A026" w14:textId="5B45D2C0" w:rsidR="00555092" w:rsidRPr="00F2492C" w:rsidRDefault="00555092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492C">
              <w:rPr>
                <w:rFonts w:ascii="Arial" w:hAnsi="Arial" w:cs="Arial"/>
                <w:color w:val="000000"/>
                <w:sz w:val="16"/>
                <w:szCs w:val="16"/>
              </w:rPr>
              <w:t>PRN Medications Administered by QMA Authorized Before Given: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9971" w14:textId="77E3DCD0" w:rsidR="00555092" w:rsidRPr="009F7527" w:rsidRDefault="005A6F2A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42A0A" w14:textId="46B1945D" w:rsidR="00555092" w:rsidRPr="00F2492C" w:rsidRDefault="00555092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492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R0246</w:t>
            </w:r>
          </w:p>
        </w:tc>
      </w:tr>
      <w:tr w:rsidR="00555092" w:rsidRPr="009F7527" w14:paraId="2D2A3341" w14:textId="77777777" w:rsidTr="009F7527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A87EA" w14:textId="07B01EB0" w:rsidR="00555092" w:rsidRPr="00555092" w:rsidRDefault="00555092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492C">
              <w:rPr>
                <w:rFonts w:ascii="Arial" w:hAnsi="Arial" w:cs="Arial"/>
                <w:color w:val="000000"/>
                <w:sz w:val="16"/>
                <w:szCs w:val="16"/>
              </w:rPr>
              <w:t xml:space="preserve">Pharmacist Drug Regimen Review at least every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sixty (</w:t>
            </w:r>
            <w:r w:rsidRPr="00F2492C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  <w:r w:rsidRPr="00F2492C">
              <w:rPr>
                <w:rFonts w:ascii="Arial" w:hAnsi="Arial" w:cs="Arial"/>
                <w:color w:val="000000"/>
                <w:sz w:val="16"/>
                <w:szCs w:val="16"/>
              </w:rPr>
              <w:t xml:space="preserve"> days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55509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i</w:t>
            </w:r>
            <w:r w:rsidRPr="0055509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f facility controls, handles, and administers resident’s medications)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CD4F5" w14:textId="7B9B1F7B" w:rsidR="00555092" w:rsidRPr="009F7527" w:rsidRDefault="005A6F2A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27048" w14:textId="6673F88C" w:rsidR="00555092" w:rsidRPr="00F2492C" w:rsidRDefault="00555092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492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R0298</w:t>
            </w:r>
          </w:p>
        </w:tc>
      </w:tr>
      <w:tr w:rsidR="00555092" w:rsidRPr="009F7527" w14:paraId="419B4EE4" w14:textId="77777777" w:rsidTr="009F7527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E739C" w14:textId="7F103708" w:rsidR="00555092" w:rsidRPr="00F2492C" w:rsidRDefault="00555092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492C">
              <w:rPr>
                <w:rFonts w:ascii="Arial" w:hAnsi="Arial" w:cs="Arial"/>
                <w:color w:val="000000"/>
                <w:sz w:val="16"/>
                <w:szCs w:val="16"/>
              </w:rPr>
              <w:t>Diet Orders Reviewed and Revised by the Physician as Resident’s Condition Requires: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0EA1" w14:textId="09139EB5" w:rsidR="00555092" w:rsidRPr="009F7527" w:rsidRDefault="005A6F2A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BF0A3" w14:textId="529E1F54" w:rsidR="00555092" w:rsidRPr="00F2492C" w:rsidRDefault="00555092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492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R0275</w:t>
            </w:r>
          </w:p>
        </w:tc>
      </w:tr>
      <w:tr w:rsidR="00555092" w:rsidRPr="009F7527" w14:paraId="2FF9FAF8" w14:textId="77777777" w:rsidTr="009F7527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E8C7A" w14:textId="02F61C79" w:rsidR="00555092" w:rsidRPr="00F2492C" w:rsidRDefault="00555092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492C">
              <w:rPr>
                <w:rFonts w:ascii="Arial" w:hAnsi="Arial" w:cs="Arial"/>
                <w:color w:val="000000"/>
                <w:sz w:val="16"/>
                <w:szCs w:val="16"/>
              </w:rPr>
              <w:t xml:space="preserve">Chest X-Ray Within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six (</w:t>
            </w:r>
            <w:r w:rsidRPr="00F2492C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  <w:r w:rsidRPr="00F2492C">
              <w:rPr>
                <w:rFonts w:ascii="Arial" w:hAnsi="Arial" w:cs="Arial"/>
                <w:color w:val="000000"/>
                <w:sz w:val="16"/>
                <w:szCs w:val="16"/>
              </w:rPr>
              <w:t xml:space="preserve"> Months of Admission: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D46E" w14:textId="50BC4451" w:rsidR="00555092" w:rsidRPr="009F7527" w:rsidRDefault="005A6F2A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5249A" w14:textId="039DA0C7" w:rsidR="00555092" w:rsidRPr="00F2492C" w:rsidRDefault="00555092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492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R0408</w:t>
            </w:r>
          </w:p>
        </w:tc>
      </w:tr>
      <w:tr w:rsidR="00555092" w:rsidRPr="009F7527" w14:paraId="192925E3" w14:textId="77777777" w:rsidTr="009F7527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C3308" w14:textId="2EDFD7E1" w:rsidR="00555092" w:rsidRPr="00F2492C" w:rsidRDefault="00555092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492C">
              <w:rPr>
                <w:rFonts w:ascii="Arial" w:hAnsi="Arial" w:cs="Arial"/>
                <w:color w:val="000000"/>
                <w:sz w:val="16"/>
                <w:szCs w:val="16"/>
              </w:rPr>
              <w:t>Tuberculin Test on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F2492C">
              <w:rPr>
                <w:rFonts w:ascii="Arial" w:hAnsi="Arial" w:cs="Arial"/>
                <w:color w:val="000000"/>
                <w:sz w:val="16"/>
                <w:szCs w:val="16"/>
              </w:rPr>
              <w:t>or Prior 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F2492C">
              <w:rPr>
                <w:rFonts w:ascii="Arial" w:hAnsi="Arial" w:cs="Arial"/>
                <w:color w:val="000000"/>
                <w:sz w:val="16"/>
                <w:szCs w:val="16"/>
              </w:rPr>
              <w:t xml:space="preserve"> Admission: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E74E1" w14:textId="6195CAF7" w:rsidR="00555092" w:rsidRPr="009F7527" w:rsidRDefault="005A6F2A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68D57" w14:textId="24D0637F" w:rsidR="00555092" w:rsidRPr="00F2492C" w:rsidRDefault="00555092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492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R0410</w:t>
            </w:r>
          </w:p>
        </w:tc>
      </w:tr>
      <w:tr w:rsidR="00555092" w:rsidRPr="009F7527" w14:paraId="44738FDB" w14:textId="77777777" w:rsidTr="009F7527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ECED" w14:textId="2301EEDB" w:rsidR="00555092" w:rsidRPr="00F2492C" w:rsidRDefault="00555092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Second Step: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714C5" w14:textId="4A984304" w:rsidR="00555092" w:rsidRPr="009F7527" w:rsidRDefault="005A6F2A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486C9" w14:textId="5F6E6423" w:rsidR="00555092" w:rsidRPr="00F2492C" w:rsidRDefault="00555092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492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R0410</w:t>
            </w:r>
          </w:p>
        </w:tc>
      </w:tr>
      <w:tr w:rsidR="00555092" w:rsidRPr="009F7527" w14:paraId="798C7296" w14:textId="77777777" w:rsidTr="009F7527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7770A" w14:textId="4DA3823C" w:rsidR="00555092" w:rsidRDefault="00555092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 w:rsidRPr="00F2492C">
              <w:rPr>
                <w:rFonts w:ascii="Arial" w:hAnsi="Arial" w:cs="Arial"/>
                <w:color w:val="000000"/>
                <w:sz w:val="16"/>
                <w:szCs w:val="16"/>
              </w:rPr>
              <w:t>Tuberculin Test Annually: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E8855" w14:textId="4E4FCFC3" w:rsidR="00555092" w:rsidRPr="009F7527" w:rsidRDefault="005A6F2A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0C95" w14:textId="2703BE5F" w:rsidR="00555092" w:rsidRPr="00F2492C" w:rsidRDefault="00555092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492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R0412</w:t>
            </w:r>
          </w:p>
        </w:tc>
      </w:tr>
      <w:tr w:rsidR="00555092" w:rsidRPr="009F7527" w14:paraId="6FA6EDA6" w14:textId="77777777" w:rsidTr="009F7527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A5A2B" w14:textId="41AC97B5" w:rsidR="00555092" w:rsidRDefault="00555092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 w:rsidRPr="00F2492C">
              <w:rPr>
                <w:rFonts w:ascii="Arial" w:hAnsi="Arial" w:cs="Arial"/>
                <w:color w:val="000000"/>
                <w:sz w:val="16"/>
                <w:szCs w:val="16"/>
              </w:rPr>
              <w:t>If applicable, Risk Assessment: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07A7" w14:textId="66E2477A" w:rsidR="00555092" w:rsidRPr="009F7527" w:rsidRDefault="005A6F2A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C57F4" w14:textId="3347C049" w:rsidR="00555092" w:rsidRPr="00F2492C" w:rsidRDefault="00555092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492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R0412</w:t>
            </w:r>
          </w:p>
        </w:tc>
      </w:tr>
      <w:tr w:rsidR="00555092" w:rsidRPr="009F7527" w14:paraId="3CDD7755" w14:textId="77777777" w:rsidTr="009F7527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2E129" w14:textId="7AC0400A" w:rsidR="00555092" w:rsidRDefault="00555092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492C">
              <w:rPr>
                <w:rFonts w:ascii="Arial" w:hAnsi="Arial" w:cs="Arial"/>
                <w:sz w:val="16"/>
                <w:szCs w:val="16"/>
              </w:rPr>
              <w:t>Annual Health Statement: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4BE96" w14:textId="11DCF2C8" w:rsidR="00555092" w:rsidRPr="009F7527" w:rsidRDefault="005A6F2A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0280E" w14:textId="25ED282F" w:rsidR="00555092" w:rsidRPr="00F2492C" w:rsidRDefault="00555092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492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R0409</w:t>
            </w:r>
          </w:p>
        </w:tc>
      </w:tr>
      <w:tr w:rsidR="00555092" w:rsidRPr="009F7527" w14:paraId="11994396" w14:textId="77777777" w:rsidTr="009F7527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61E49" w14:textId="4F2F2671" w:rsidR="00555092" w:rsidRPr="00F2492C" w:rsidRDefault="00555092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2492C">
              <w:rPr>
                <w:rFonts w:ascii="Arial" w:hAnsi="Arial" w:cs="Arial"/>
                <w:color w:val="000000"/>
                <w:sz w:val="16"/>
                <w:szCs w:val="16"/>
              </w:rPr>
              <w:t>Mental Health Screening for individuals who are recipients of Medicaid or Federal SSI: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4DBE5" w14:textId="645AA5DD" w:rsidR="00555092" w:rsidRPr="009F7527" w:rsidRDefault="005A6F2A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49FF5" w14:textId="77777777" w:rsidR="00555092" w:rsidRPr="00F2492C" w:rsidRDefault="00555092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55092" w:rsidRPr="009F7527" w14:paraId="6D0CB71C" w14:textId="77777777" w:rsidTr="009F7527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AC92" w14:textId="426F21C8" w:rsidR="00555092" w:rsidRPr="00F2492C" w:rsidRDefault="00C66798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 w:rsidR="00555092" w:rsidRPr="00F2492C">
              <w:rPr>
                <w:rFonts w:ascii="Arial" w:hAnsi="Arial" w:cs="Arial"/>
                <w:color w:val="000000"/>
                <w:sz w:val="16"/>
                <w:szCs w:val="16"/>
              </w:rPr>
              <w:t>If Major Mental Illness, is there a Comprehensive Care Plan Addressing Those Needs</w:t>
            </w:r>
            <w:r w:rsidR="00555092">
              <w:rPr>
                <w:rFonts w:ascii="Arial" w:hAnsi="Arial" w:cs="Arial"/>
                <w:color w:val="000000"/>
                <w:sz w:val="16"/>
                <w:szCs w:val="16"/>
              </w:rPr>
              <w:t>?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58BF" w14:textId="049A0CDE" w:rsidR="00555092" w:rsidRPr="009F7527" w:rsidRDefault="005A6F2A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C6CF4" w14:textId="4D620FCE" w:rsidR="00555092" w:rsidRPr="00F2492C" w:rsidRDefault="00555092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492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R0379</w:t>
            </w:r>
          </w:p>
        </w:tc>
      </w:tr>
      <w:tr w:rsidR="00555092" w:rsidRPr="009F7527" w14:paraId="67BDE8B5" w14:textId="77777777" w:rsidTr="009F7527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7665" w14:textId="3C6FBBF1" w:rsidR="00555092" w:rsidRPr="00F2492C" w:rsidRDefault="00C66798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  <w:r w:rsidR="00555092" w:rsidRPr="00F2492C">
              <w:rPr>
                <w:rFonts w:ascii="Arial" w:hAnsi="Arial" w:cs="Arial"/>
                <w:sz w:val="16"/>
                <w:szCs w:val="16"/>
              </w:rPr>
              <w:t>Care Plan Developed in Cooperation with Mental Health</w:t>
            </w:r>
            <w:r w:rsidR="0055509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55092" w:rsidRPr="00F2492C">
              <w:rPr>
                <w:rFonts w:ascii="Arial" w:hAnsi="Arial" w:cs="Arial"/>
                <w:sz w:val="16"/>
                <w:szCs w:val="16"/>
              </w:rPr>
              <w:t>Provider: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FFA87" w14:textId="24EC649C" w:rsidR="00555092" w:rsidRPr="009F7527" w:rsidRDefault="005A6F2A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ACE02" w14:textId="280AA9E3" w:rsidR="00555092" w:rsidRPr="00F2492C" w:rsidRDefault="00555092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492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R0383</w:t>
            </w:r>
          </w:p>
        </w:tc>
      </w:tr>
      <w:tr w:rsidR="002D230B" w:rsidRPr="009F7527" w14:paraId="6BEB2B85" w14:textId="77777777" w:rsidTr="009F7527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607CA" w14:textId="30C9C862" w:rsidR="002D230B" w:rsidRPr="00F2492C" w:rsidRDefault="002D230B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2492C">
              <w:rPr>
                <w:rFonts w:ascii="Arial" w:hAnsi="Arial" w:cs="Arial"/>
                <w:color w:val="000000"/>
                <w:sz w:val="16"/>
                <w:szCs w:val="16"/>
              </w:rPr>
              <w:t>Resident Rights Acknowledgement Signed: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5AF18" w14:textId="1BDC84D9" w:rsidR="002D230B" w:rsidRPr="009F7527" w:rsidRDefault="005A6F2A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AF5F9" w14:textId="45813091" w:rsidR="002D230B" w:rsidRPr="00F2492C" w:rsidRDefault="002D230B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492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R0026</w:t>
            </w:r>
          </w:p>
        </w:tc>
      </w:tr>
      <w:tr w:rsidR="002D230B" w:rsidRPr="009F7527" w14:paraId="64CCBDB8" w14:textId="77777777" w:rsidTr="009F7527">
        <w:trPr>
          <w:trHeight w:val="461"/>
        </w:trPr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9B56E" w14:textId="7BAAED07" w:rsidR="002D230B" w:rsidRPr="00F2492C" w:rsidRDefault="002D230B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492C">
              <w:rPr>
                <w:rFonts w:ascii="Arial" w:hAnsi="Arial" w:cs="Arial"/>
                <w:color w:val="000000"/>
                <w:sz w:val="16"/>
                <w:szCs w:val="16"/>
              </w:rPr>
              <w:t>Current Emergency Information File: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21215" w14:textId="75E139F1" w:rsidR="002D230B" w:rsidRPr="009F7527" w:rsidRDefault="005A6F2A" w:rsidP="009F7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31F20"/>
                <w:sz w:val="18"/>
              </w:rPr>
            </w:pP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Yes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ab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instrText xml:space="preserve"> FORMCHECKBOX </w:instrText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</w:r>
            <w:r w:rsidR="00D77553">
              <w:rPr>
                <w:rFonts w:ascii="Arial" w:hAnsi="Arial" w:cs="Arial"/>
                <w:bCs/>
                <w:color w:val="231F20"/>
                <w:sz w:val="18"/>
              </w:rPr>
              <w:fldChar w:fldCharType="separate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fldChar w:fldCharType="end"/>
            </w:r>
            <w:r w:rsidRPr="009F7527">
              <w:rPr>
                <w:rFonts w:ascii="Arial" w:hAnsi="Arial" w:cs="Arial"/>
                <w:bCs/>
                <w:color w:val="231F20"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color w:val="231F20"/>
                <w:sz w:val="16"/>
                <w:szCs w:val="18"/>
              </w:rPr>
              <w:t>No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704B" w14:textId="2B935E86" w:rsidR="002D230B" w:rsidRPr="00F2492C" w:rsidRDefault="002D230B" w:rsidP="009F75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492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R0356</w:t>
            </w:r>
          </w:p>
        </w:tc>
      </w:tr>
    </w:tbl>
    <w:p w14:paraId="2E4195B6" w14:textId="16CA47A5" w:rsidR="00BF56E9" w:rsidRDefault="00BF56E9" w:rsidP="003A55A5">
      <w:pPr>
        <w:rPr>
          <w:rFonts w:ascii="Arial" w:hAnsi="Arial" w:cs="Arial"/>
          <w:iCs/>
          <w:color w:val="292C2B"/>
          <w:sz w:val="16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22"/>
      </w:tblGrid>
      <w:tr w:rsidR="005B3E69" w:rsidRPr="00BF56E9" w14:paraId="0DA13411" w14:textId="77777777" w:rsidTr="00932F86">
        <w:trPr>
          <w:trHeight w:val="230"/>
        </w:trPr>
        <w:tc>
          <w:tcPr>
            <w:tcW w:w="1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8D2A" w14:textId="70B3F824" w:rsidR="005B3E69" w:rsidRPr="00BF56E9" w:rsidRDefault="005B3E69" w:rsidP="00932F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231F20"/>
                <w:sz w:val="16"/>
                <w:szCs w:val="16"/>
              </w:rPr>
              <w:t>SURVEYOR NOTES</w:t>
            </w:r>
          </w:p>
        </w:tc>
      </w:tr>
      <w:tr w:rsidR="005B3E69" w14:paraId="3558EDD8" w14:textId="77777777" w:rsidTr="005B3E69">
        <w:trPr>
          <w:trHeight w:val="13680"/>
        </w:trPr>
        <w:tc>
          <w:tcPr>
            <w:tcW w:w="1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1F4E" w14:textId="53362BA4" w:rsidR="005B3E69" w:rsidRPr="005B3E69" w:rsidRDefault="005B3E69" w:rsidP="00932F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noProof/>
                <w:color w:val="231F2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Cs/>
                <w:color w:val="231F20"/>
                <w:sz w:val="18"/>
                <w:szCs w:val="18"/>
              </w:rPr>
              <w:fldChar w:fldCharType="end"/>
            </w:r>
            <w:bookmarkEnd w:id="3"/>
          </w:p>
        </w:tc>
      </w:tr>
    </w:tbl>
    <w:p w14:paraId="692B44EE" w14:textId="10889F24" w:rsidR="009F7527" w:rsidRPr="003A55A5" w:rsidRDefault="009F7527" w:rsidP="009F7527">
      <w:pPr>
        <w:rPr>
          <w:rFonts w:ascii="Arial" w:hAnsi="Arial" w:cs="Arial"/>
          <w:iCs/>
          <w:color w:val="292C2B"/>
          <w:sz w:val="16"/>
          <w:szCs w:val="18"/>
        </w:rPr>
      </w:pPr>
    </w:p>
    <w:sectPr w:rsidR="009F7527" w:rsidRPr="003A55A5" w:rsidSect="00BF56E9">
      <w:footerReference w:type="default" r:id="rId9"/>
      <w:pgSz w:w="12240" w:h="15840" w:code="1"/>
      <w:pgMar w:top="504" w:right="504" w:bottom="504" w:left="504" w:header="504" w:footer="50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B3E918" w14:textId="77777777" w:rsidR="00D77553" w:rsidRDefault="00D77553" w:rsidP="009A7208">
      <w:r>
        <w:separator/>
      </w:r>
    </w:p>
  </w:endnote>
  <w:endnote w:type="continuationSeparator" w:id="0">
    <w:p w14:paraId="00747B79" w14:textId="77777777" w:rsidR="00D77553" w:rsidRDefault="00D77553" w:rsidP="009A7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6"/>
        <w:szCs w:val="16"/>
      </w:rPr>
      <w:id w:val="-132743912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279DAA" w14:textId="1BEC6A38" w:rsidR="00E51E73" w:rsidRPr="002D230B" w:rsidRDefault="002D230B" w:rsidP="002D230B">
            <w:pPr>
              <w:pStyle w:val="Footer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30B">
              <w:rPr>
                <w:rFonts w:ascii="Arial" w:hAnsi="Arial" w:cs="Arial"/>
                <w:sz w:val="16"/>
                <w:szCs w:val="16"/>
              </w:rPr>
              <w:t xml:space="preserve">Page </w:t>
            </w:r>
            <w:r w:rsidRPr="002D230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D230B">
              <w:rPr>
                <w:rFonts w:ascii="Arial" w:hAnsi="Arial" w:cs="Arial"/>
                <w:sz w:val="16"/>
                <w:szCs w:val="16"/>
              </w:rPr>
              <w:instrText xml:space="preserve"> PAGE </w:instrText>
            </w:r>
            <w:r w:rsidRPr="002D23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D230B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2D230B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D230B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Pr="002D230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D230B">
              <w:rPr>
                <w:rFonts w:ascii="Arial" w:hAnsi="Arial" w:cs="Arial"/>
                <w:sz w:val="16"/>
                <w:szCs w:val="16"/>
              </w:rPr>
              <w:instrText xml:space="preserve"> NUMPAGES  </w:instrText>
            </w:r>
            <w:r w:rsidRPr="002D23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D230B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2D230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B28FE4" w14:textId="77777777" w:rsidR="00D77553" w:rsidRDefault="00D77553" w:rsidP="009A7208">
      <w:r>
        <w:separator/>
      </w:r>
    </w:p>
  </w:footnote>
  <w:footnote w:type="continuationSeparator" w:id="0">
    <w:p w14:paraId="1EC681BF" w14:textId="77777777" w:rsidR="00D77553" w:rsidRDefault="00D77553" w:rsidP="009A72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362F17"/>
    <w:multiLevelType w:val="hybridMultilevel"/>
    <w:tmpl w:val="A91E69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/Zo5gKkDUguf3gOy/E0aD7i0/DAAq8bILBOoMNCEt8fJ4sjqc+kLhjdiHUNbEHur6hFIOIfp4qEKKA5cVcS0A==" w:salt="MBTki1fLfDFFj2bbsMpVbQ=="/>
  <w:defaultTabStop w:val="360"/>
  <w:drawingGridHorizontalSpacing w:val="10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55B"/>
    <w:rsid w:val="000130E7"/>
    <w:rsid w:val="00030006"/>
    <w:rsid w:val="00037E99"/>
    <w:rsid w:val="00043F88"/>
    <w:rsid w:val="00046085"/>
    <w:rsid w:val="00047D0B"/>
    <w:rsid w:val="00061707"/>
    <w:rsid w:val="000701B7"/>
    <w:rsid w:val="000A23DF"/>
    <w:rsid w:val="000B00D7"/>
    <w:rsid w:val="000B65C9"/>
    <w:rsid w:val="000D12C7"/>
    <w:rsid w:val="000E2881"/>
    <w:rsid w:val="000F5498"/>
    <w:rsid w:val="001164EE"/>
    <w:rsid w:val="001310A0"/>
    <w:rsid w:val="001A5ADA"/>
    <w:rsid w:val="0020632D"/>
    <w:rsid w:val="002244B1"/>
    <w:rsid w:val="0025118F"/>
    <w:rsid w:val="00281B0E"/>
    <w:rsid w:val="00297806"/>
    <w:rsid w:val="002A5462"/>
    <w:rsid w:val="002D230B"/>
    <w:rsid w:val="002D3B23"/>
    <w:rsid w:val="002E4037"/>
    <w:rsid w:val="003043DB"/>
    <w:rsid w:val="00307BE4"/>
    <w:rsid w:val="00315E54"/>
    <w:rsid w:val="00333337"/>
    <w:rsid w:val="00337295"/>
    <w:rsid w:val="0034717B"/>
    <w:rsid w:val="00362B15"/>
    <w:rsid w:val="00364DD1"/>
    <w:rsid w:val="003A55A5"/>
    <w:rsid w:val="003A68FC"/>
    <w:rsid w:val="003B3EA6"/>
    <w:rsid w:val="003E2DA6"/>
    <w:rsid w:val="003E703D"/>
    <w:rsid w:val="003F4C63"/>
    <w:rsid w:val="004051D5"/>
    <w:rsid w:val="004154CB"/>
    <w:rsid w:val="004208E2"/>
    <w:rsid w:val="0044029E"/>
    <w:rsid w:val="00465DA6"/>
    <w:rsid w:val="00475CDB"/>
    <w:rsid w:val="00480A1C"/>
    <w:rsid w:val="00486DD0"/>
    <w:rsid w:val="004C0AB6"/>
    <w:rsid w:val="004C37AA"/>
    <w:rsid w:val="004F74D9"/>
    <w:rsid w:val="00506611"/>
    <w:rsid w:val="005358ED"/>
    <w:rsid w:val="00541498"/>
    <w:rsid w:val="005421A1"/>
    <w:rsid w:val="00552E2A"/>
    <w:rsid w:val="00555092"/>
    <w:rsid w:val="00577EF3"/>
    <w:rsid w:val="005831D9"/>
    <w:rsid w:val="005907A7"/>
    <w:rsid w:val="005A6F2A"/>
    <w:rsid w:val="005B3E69"/>
    <w:rsid w:val="005C71D4"/>
    <w:rsid w:val="005D4BDD"/>
    <w:rsid w:val="0062432F"/>
    <w:rsid w:val="006314AF"/>
    <w:rsid w:val="0065687B"/>
    <w:rsid w:val="00681D85"/>
    <w:rsid w:val="00686981"/>
    <w:rsid w:val="006B0D4C"/>
    <w:rsid w:val="006D4C70"/>
    <w:rsid w:val="006E7C81"/>
    <w:rsid w:val="00707538"/>
    <w:rsid w:val="007109FF"/>
    <w:rsid w:val="00713506"/>
    <w:rsid w:val="00717708"/>
    <w:rsid w:val="007401AD"/>
    <w:rsid w:val="007416E8"/>
    <w:rsid w:val="00753B75"/>
    <w:rsid w:val="0078644B"/>
    <w:rsid w:val="007A715A"/>
    <w:rsid w:val="007C1D81"/>
    <w:rsid w:val="007C420E"/>
    <w:rsid w:val="007C644D"/>
    <w:rsid w:val="007C680C"/>
    <w:rsid w:val="007E5E32"/>
    <w:rsid w:val="007E7A98"/>
    <w:rsid w:val="00800748"/>
    <w:rsid w:val="00855FD8"/>
    <w:rsid w:val="00863F23"/>
    <w:rsid w:val="0086757D"/>
    <w:rsid w:val="008710F0"/>
    <w:rsid w:val="00873069"/>
    <w:rsid w:val="008A1D27"/>
    <w:rsid w:val="008A65CA"/>
    <w:rsid w:val="008C4A5D"/>
    <w:rsid w:val="008D523A"/>
    <w:rsid w:val="008E415F"/>
    <w:rsid w:val="008F1EAD"/>
    <w:rsid w:val="008F26CC"/>
    <w:rsid w:val="00912EBB"/>
    <w:rsid w:val="00917E3D"/>
    <w:rsid w:val="00920B06"/>
    <w:rsid w:val="00924487"/>
    <w:rsid w:val="00951B8D"/>
    <w:rsid w:val="00971DDC"/>
    <w:rsid w:val="009837F3"/>
    <w:rsid w:val="0099786F"/>
    <w:rsid w:val="009A7208"/>
    <w:rsid w:val="009E3A4E"/>
    <w:rsid w:val="009F7527"/>
    <w:rsid w:val="00A02681"/>
    <w:rsid w:val="00A04A86"/>
    <w:rsid w:val="00A15A85"/>
    <w:rsid w:val="00A257E8"/>
    <w:rsid w:val="00A32188"/>
    <w:rsid w:val="00A648B3"/>
    <w:rsid w:val="00AC15FD"/>
    <w:rsid w:val="00AE5D5E"/>
    <w:rsid w:val="00AF2E2F"/>
    <w:rsid w:val="00B07B81"/>
    <w:rsid w:val="00B64FF3"/>
    <w:rsid w:val="00B66958"/>
    <w:rsid w:val="00B86D19"/>
    <w:rsid w:val="00BA5C47"/>
    <w:rsid w:val="00BD7D20"/>
    <w:rsid w:val="00BE66AE"/>
    <w:rsid w:val="00BF56E9"/>
    <w:rsid w:val="00C04CD1"/>
    <w:rsid w:val="00C22861"/>
    <w:rsid w:val="00C3061C"/>
    <w:rsid w:val="00C43E19"/>
    <w:rsid w:val="00C61B3F"/>
    <w:rsid w:val="00C66798"/>
    <w:rsid w:val="00C67E9C"/>
    <w:rsid w:val="00C80980"/>
    <w:rsid w:val="00C94EEF"/>
    <w:rsid w:val="00CD7157"/>
    <w:rsid w:val="00D22C24"/>
    <w:rsid w:val="00D30C46"/>
    <w:rsid w:val="00D554F4"/>
    <w:rsid w:val="00D77553"/>
    <w:rsid w:val="00D80C28"/>
    <w:rsid w:val="00DB09C5"/>
    <w:rsid w:val="00DD3C91"/>
    <w:rsid w:val="00DE284D"/>
    <w:rsid w:val="00E04632"/>
    <w:rsid w:val="00E246D8"/>
    <w:rsid w:val="00E51E73"/>
    <w:rsid w:val="00E63E34"/>
    <w:rsid w:val="00E728D2"/>
    <w:rsid w:val="00EA4235"/>
    <w:rsid w:val="00EA5511"/>
    <w:rsid w:val="00ED5B09"/>
    <w:rsid w:val="00EE0477"/>
    <w:rsid w:val="00F104EA"/>
    <w:rsid w:val="00F2628A"/>
    <w:rsid w:val="00F4355B"/>
    <w:rsid w:val="00F85BF6"/>
    <w:rsid w:val="00F879DD"/>
    <w:rsid w:val="00F938E2"/>
    <w:rsid w:val="00F97A6C"/>
    <w:rsid w:val="00FD06EC"/>
    <w:rsid w:val="00FD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9D6BBB"/>
  <w15:docId w15:val="{D843033E-DB4A-485C-AA15-D53349636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715A"/>
  </w:style>
  <w:style w:type="paragraph" w:styleId="Heading3">
    <w:name w:val="heading 3"/>
    <w:basedOn w:val="Normal"/>
    <w:next w:val="Normal"/>
    <w:link w:val="Heading3Char"/>
    <w:qFormat/>
    <w:rsid w:val="00A02681"/>
    <w:pPr>
      <w:keepNext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64FF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07B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94E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9A72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208"/>
  </w:style>
  <w:style w:type="paragraph" w:styleId="Footer">
    <w:name w:val="footer"/>
    <w:basedOn w:val="Normal"/>
    <w:link w:val="FooterChar"/>
    <w:uiPriority w:val="99"/>
    <w:rsid w:val="009A72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208"/>
  </w:style>
  <w:style w:type="character" w:styleId="Hyperlink">
    <w:name w:val="Hyperlink"/>
    <w:basedOn w:val="DefaultParagraphFont"/>
    <w:rsid w:val="00DE284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06611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A02681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95C52-A1D0-4DDD-9129-D1D6184B0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Indiana, ICPR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ICPR</dc:creator>
  <cp:lastModifiedBy>Wardwell, Christine</cp:lastModifiedBy>
  <cp:revision>2</cp:revision>
  <cp:lastPrinted>2014-03-27T19:14:00Z</cp:lastPrinted>
  <dcterms:created xsi:type="dcterms:W3CDTF">2021-04-09T15:40:00Z</dcterms:created>
  <dcterms:modified xsi:type="dcterms:W3CDTF">2021-04-09T15:40:00Z</dcterms:modified>
</cp:coreProperties>
</file>